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3A" w:rsidRPr="00B4523A" w:rsidRDefault="00B4523A" w:rsidP="00B45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3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452754">
        <w:rPr>
          <w:rFonts w:ascii="Times New Roman" w:hAnsi="Times New Roman" w:cs="Times New Roman"/>
          <w:sz w:val="24"/>
          <w:szCs w:val="24"/>
        </w:rPr>
        <w:t>3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Pr="00B452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  <w:r w:rsidRPr="00B4523A">
        <w:rPr>
          <w:rFonts w:ascii="Times New Roman" w:hAnsi="Times New Roman" w:cs="Times New Roman"/>
          <w:sz w:val="24"/>
          <w:szCs w:val="24"/>
        </w:rPr>
        <w:t>5</w:t>
      </w:r>
    </w:p>
    <w:p w:rsidR="00AA3C6B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</w:t>
      </w:r>
      <w:r w:rsidRPr="00B4523A">
        <w:rPr>
          <w:rFonts w:ascii="Times New Roman" w:hAnsi="Times New Roman" w:cs="Times New Roman"/>
          <w:sz w:val="24"/>
          <w:szCs w:val="24"/>
        </w:rPr>
        <w:t>1</w:t>
      </w:r>
      <w:r w:rsidR="00452754">
        <w:rPr>
          <w:rFonts w:ascii="Times New Roman" w:hAnsi="Times New Roman" w:cs="Times New Roman"/>
          <w:sz w:val="24"/>
          <w:szCs w:val="24"/>
        </w:rPr>
        <w:t>4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54" w:rsidRDefault="00452754" w:rsidP="00B45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3A" w:rsidRPr="00B4523A" w:rsidRDefault="00B4523A" w:rsidP="00B45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23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СРОК РЕАЛИЗАЦИИ ПРОГРАММЫ: с 1 сентября по 31 мая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ВОЗРАСТ ДЕТЕЙ: старший дошкольный возраст (подготовительная группа)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ПРОГРАММА: «ТЕАТР-ТВОРЧЕСТВО-ДЕТИ»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 xml:space="preserve">НАПРАВЛЕНИЕ: развитие творческих способностей детей средствами театрального искусства АВТОРЫ: Сорокина Н.Ф., </w:t>
      </w:r>
      <w:proofErr w:type="spellStart"/>
      <w:r w:rsidRPr="00B4523A"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 w:rsidRPr="00B4523A">
        <w:rPr>
          <w:rFonts w:ascii="Times New Roman" w:hAnsi="Times New Roman" w:cs="Times New Roman"/>
          <w:sz w:val="24"/>
          <w:szCs w:val="24"/>
        </w:rPr>
        <w:t xml:space="preserve"> Л.Г., Москва 1995 г.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НАПРАВЛЕННОСТЬ ПРОГРАММЫ: Программа «Театр-творчество-дети» направлена на развитие творческих способностей детей средствами театрального искусства.</w:t>
      </w:r>
      <w:proofErr w:type="gramStart"/>
      <w:r w:rsidRPr="00B4523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АКТУАЛЬНОСТЬ: программа ориентирована на всестороннее развитие личности ребенка, его неповторимой индивидуальности.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 xml:space="preserve">НОВИЗНА: в программе впервые систематизированы средства и методы театрально-игровой деятельности, обосновано распределение средств и методов в соответствии с </w:t>
      </w:r>
      <w:proofErr w:type="spellStart"/>
      <w:r w:rsidRPr="00B4523A">
        <w:rPr>
          <w:rFonts w:ascii="Times New Roman" w:hAnsi="Times New Roman" w:cs="Times New Roman"/>
          <w:sz w:val="24"/>
          <w:szCs w:val="24"/>
        </w:rPr>
        <w:t>психолого¬педагогическими</w:t>
      </w:r>
      <w:proofErr w:type="spellEnd"/>
      <w:r w:rsidRPr="00B4523A">
        <w:rPr>
          <w:rFonts w:ascii="Times New Roman" w:hAnsi="Times New Roman" w:cs="Times New Roman"/>
          <w:sz w:val="24"/>
          <w:szCs w:val="24"/>
        </w:rPr>
        <w:t xml:space="preserve"> особенностями этапов дошкольного детства.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ГИПОТЕЗА: составление программы основывалось на следующем научном предположении: театральная деятельность, как процесс развития творческих способностей ребенка является процессуальной. Важнейшим в детском творчестве является процесс репетиций, процесс творческого переживания и воплощения. Поскольку именно в процессе работы над образом происходит развитие личности.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1.</w:t>
      </w:r>
      <w:r w:rsidRPr="00B4523A">
        <w:rPr>
          <w:rFonts w:ascii="Times New Roman" w:hAnsi="Times New Roman" w:cs="Times New Roman"/>
          <w:sz w:val="24"/>
          <w:szCs w:val="24"/>
        </w:rPr>
        <w:tab/>
        <w:t>Совершенствовать всестороннее развитие творческих способностей детей средствами театрального искусства.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2.</w:t>
      </w:r>
      <w:r w:rsidRPr="00B4523A">
        <w:rPr>
          <w:rFonts w:ascii="Times New Roman" w:hAnsi="Times New Roman" w:cs="Times New Roman"/>
          <w:sz w:val="24"/>
          <w:szCs w:val="24"/>
        </w:rPr>
        <w:tab/>
        <w:t>Развивать творческую самостоятельность в создании художественного образа.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3.</w:t>
      </w:r>
      <w:r w:rsidRPr="00B4523A">
        <w:rPr>
          <w:rFonts w:ascii="Times New Roman" w:hAnsi="Times New Roman" w:cs="Times New Roman"/>
          <w:sz w:val="24"/>
          <w:szCs w:val="24"/>
        </w:rPr>
        <w:tab/>
        <w:t>Закреплять правильное произношение всех звуков, отрабатывать дикцию, продолжать работать над интонационной выразительностью речи.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4.</w:t>
      </w:r>
      <w:r w:rsidRPr="00B4523A">
        <w:rPr>
          <w:rFonts w:ascii="Times New Roman" w:hAnsi="Times New Roman" w:cs="Times New Roman"/>
          <w:sz w:val="24"/>
          <w:szCs w:val="24"/>
        </w:rPr>
        <w:tab/>
        <w:t>Совершенствовать диалогическую и монологическую формы речи, воспитывать культуру речевого общения.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5.</w:t>
      </w:r>
      <w:r w:rsidRPr="00B4523A">
        <w:rPr>
          <w:rFonts w:ascii="Times New Roman" w:hAnsi="Times New Roman" w:cs="Times New Roman"/>
          <w:sz w:val="24"/>
          <w:szCs w:val="24"/>
        </w:rPr>
        <w:tab/>
        <w:t>Поддерживать стремление детей самостоятельно искать выразительные средства для создания образа персонажа, используя движение, позу, жест, речевую интонацию.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6.</w:t>
      </w:r>
      <w:r w:rsidRPr="00B4523A">
        <w:rPr>
          <w:rFonts w:ascii="Times New Roman" w:hAnsi="Times New Roman" w:cs="Times New Roman"/>
          <w:sz w:val="24"/>
          <w:szCs w:val="24"/>
        </w:rPr>
        <w:tab/>
        <w:t>Воспитывать устойчивый интерес к театрально-игровой деятельности через постановку музыкальн</w:t>
      </w:r>
      <w:proofErr w:type="gramStart"/>
      <w:r w:rsidRPr="00B452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523A">
        <w:rPr>
          <w:rFonts w:ascii="Times New Roman" w:hAnsi="Times New Roman" w:cs="Times New Roman"/>
          <w:sz w:val="24"/>
          <w:szCs w:val="24"/>
        </w:rPr>
        <w:t xml:space="preserve"> драматических спектаклей.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ОБУЧЕНИЕ НА ЗАНЯТИЯХ: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 xml:space="preserve">Занятия проводятся с сентября по май </w:t>
      </w:r>
      <w:proofErr w:type="gramStart"/>
      <w:r w:rsidRPr="00B452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523A">
        <w:rPr>
          <w:rFonts w:ascii="Times New Roman" w:hAnsi="Times New Roman" w:cs="Times New Roman"/>
          <w:sz w:val="24"/>
          <w:szCs w:val="24"/>
        </w:rPr>
        <w:t>включительно) два раза в неделю продолжительностью 35 минут, во второй половине дня. Четверг 15-15, пятница 15-15.Для более яркого воплощения изображаемого образа работа проводится по подгруппам и индивидуально.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lastRenderedPageBreak/>
        <w:t>ОЖИДАЕМЫЙ РЕЗУЛЬТАТ: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*творческая активность ребенка, его самостоятельность, инициатива, ярко выраженная эмоциональность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*способность сопереживать героям сказок, умение включаться в образ, находить наиболее выразительные средства для воплощения *обладание устойчивым интересом к ТИД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*</w:t>
      </w:r>
      <w:r w:rsidRPr="00B4523A">
        <w:rPr>
          <w:rFonts w:ascii="Times New Roman" w:hAnsi="Times New Roman" w:cs="Times New Roman"/>
          <w:sz w:val="24"/>
          <w:szCs w:val="24"/>
        </w:rPr>
        <w:tab/>
        <w:t>желание участвовать в театральных постановках и праздниках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  <w:r w:rsidRPr="00B4523A">
        <w:rPr>
          <w:rFonts w:ascii="Times New Roman" w:hAnsi="Times New Roman" w:cs="Times New Roman"/>
          <w:sz w:val="24"/>
          <w:szCs w:val="24"/>
        </w:rPr>
        <w:t>*</w:t>
      </w:r>
      <w:r w:rsidRPr="00B4523A">
        <w:rPr>
          <w:rFonts w:ascii="Times New Roman" w:hAnsi="Times New Roman" w:cs="Times New Roman"/>
          <w:sz w:val="24"/>
          <w:szCs w:val="24"/>
        </w:rPr>
        <w:tab/>
        <w:t>умение преодолевать страх публичных выступлений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452754" w:rsidP="00B4523A">
      <w:pPr>
        <w:widowControl w:val="0"/>
        <w:spacing w:after="494" w:line="23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УЧЕБНО-ТЕМАТИЧЕСКИЙ </w:t>
      </w:r>
      <w:r w:rsidR="00B4523A" w:rsidRPr="00B45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171"/>
        <w:gridCol w:w="2573"/>
        <w:gridCol w:w="2424"/>
      </w:tblGrid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Программное содержание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Репертуар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обретения основных навыков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неделя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26"/>
              </w:tabs>
              <w:spacing w:after="240" w:line="276" w:lineRule="exact"/>
              <w:ind w:left="120"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Расширить представление детей о различных видах кукольных театров (настольный, марионетки, куклы с « живой рукой».</w:t>
            </w:r>
            <w:proofErr w:type="gramEnd"/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numPr>
                <w:ilvl w:val="0"/>
                <w:numId w:val="1"/>
              </w:numPr>
              <w:tabs>
                <w:tab w:val="left" w:pos="126"/>
              </w:tabs>
              <w:spacing w:before="240" w:after="0" w:line="278" w:lineRule="exact"/>
              <w:ind w:left="120"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детей со сказкой «Гуси-лебеди».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Углубить представление о театральных куклах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48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Настольный театр «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Заюшкина</w:t>
            </w:r>
            <w:proofErr w:type="spell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избушка»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before="480"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Этюд «Тыква», «Патока с имбирем», «Курочка»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78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Куклы разных систем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before="780"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Кукла-марионетка,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неделя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-16"/>
              </w:tabs>
              <w:spacing w:after="240" w:line="276" w:lineRule="exact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с мультфильмом гус</w:t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лебеди, закрепить умение играть с куклой с «живой рукой, участвова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 в танцевальной импровизации Г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уси- лебеди.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spacing w:before="240" w:after="0" w:line="271" w:lineRule="exact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детей со сценарием театрализованной игры по сказке « Гуси -</w:t>
            </w:r>
            <w:r w:rsidR="00D9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лебеди»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Этюды: Ай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тари</w:t>
            </w:r>
            <w:proofErr w:type="spell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тари</w:t>
            </w:r>
            <w:proofErr w:type="spell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тари</w:t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идит</w:t>
            </w:r>
            <w:proofErr w:type="spell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сидит зайка. Этюд с « живой рукой» « Бабочка»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48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</w:t>
            </w:r>
            <w:r w:rsidR="0045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 с 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живой рукой», фонограмма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before="48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неделя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tabs>
                <w:tab w:val="left" w:pos="126"/>
              </w:tabs>
              <w:spacing w:after="240" w:line="278" w:lineRule="exact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Поддерживать стремление заниматься театрально-игровой деятельностью. Обогащать речь, совершенствовать умение составлять рассказ по картине.</w:t>
            </w:r>
          </w:p>
          <w:p w:rsidR="00B4523A" w:rsidRPr="00B4523A" w:rsidRDefault="00B4523A" w:rsidP="00D9768C">
            <w:pPr>
              <w:framePr w:w="10450" w:wrap="notBeside" w:vAnchor="text" w:hAnchor="text" w:xAlign="center" w:y="1"/>
              <w:widowControl w:val="0"/>
              <w:tabs>
                <w:tab w:val="left" w:pos="551"/>
              </w:tabs>
              <w:spacing w:before="240" w:after="0" w:line="274" w:lineRule="exact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6.  </w:t>
            </w:r>
            <w:r w:rsidR="00D9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Закрепить умение играть с куклой </w:t>
            </w:r>
            <w:r w:rsidR="00D9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живой рукой» продолжать знакомство со сценарием Гуси-лебеди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Сидит, сидит зайка, Бабочка.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Декорации,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атрибуты.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неделя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26"/>
              </w:tabs>
              <w:spacing w:after="240" w:line="274" w:lineRule="exact"/>
              <w:ind w:left="120"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знакомить со сценарием Гуси-лебеди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26"/>
              </w:tabs>
              <w:spacing w:before="240" w:after="0" w:line="283" w:lineRule="exact"/>
              <w:ind w:left="120"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Индивидуальная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работа по сценарию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Декорации,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фонограмма.</w:t>
            </w:r>
          </w:p>
        </w:tc>
      </w:tr>
    </w:tbl>
    <w:p w:rsidR="00B4523A" w:rsidRPr="00B4523A" w:rsidRDefault="00B4523A" w:rsidP="00B452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4523A" w:rsidRPr="00B4523A" w:rsidRDefault="00B4523A" w:rsidP="00B452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B4523A" w:rsidRPr="00B4523A" w:rsidSect="00946CC5">
          <w:footerReference w:type="default" r:id="rId8"/>
          <w:footerReference w:type="first" r:id="rId9"/>
          <w:pgSz w:w="11909" w:h="16838"/>
          <w:pgMar w:top="1134" w:right="850" w:bottom="1134" w:left="1701" w:header="57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4027"/>
        <w:gridCol w:w="2654"/>
        <w:gridCol w:w="2578"/>
      </w:tblGrid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Октябрь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Программное содержание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Репертуар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обретения основных навыков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неделя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55"/>
              </w:tabs>
              <w:spacing w:after="24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Поддерживать стремление заниматься театрально-игровой деятельностью. Совершенствовать умение составлять рассказ по картине.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355"/>
              </w:tabs>
              <w:spacing w:before="240"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работу со сценарием « Гуси-лебеди»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Танцевальные импровизации, выразительность речи.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Скороговорки, этюды: курочка, патока с имбирем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before="48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Танцевальные импровизации: баба Яга, Ярмарка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неделя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48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искать выразительные средства для создания образа</w:t>
            </w:r>
            <w:r w:rsidR="00D9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азвивать монологическую речь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66"/>
              </w:tabs>
              <w:spacing w:before="240"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с картиной 1,2 сценария « Гуси -</w:t>
            </w:r>
            <w:r w:rsidR="00D9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лебеди»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Закреплять правильное произношение звуков, с помощью скороговорок.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Гуси-лебеди», Этюды: Моя книга, Ветер дует нам в лицо.</w:t>
            </w:r>
          </w:p>
          <w:p w:rsidR="00B4523A" w:rsidRPr="00B4523A" w:rsidRDefault="00B4523A" w:rsidP="00D9768C">
            <w:pPr>
              <w:framePr w:w="10454" w:wrap="notBeside" w:vAnchor="text" w:hAnchor="text" w:xAlign="center" w:y="1"/>
              <w:widowControl w:val="0"/>
              <w:spacing w:before="480"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Скороговорки,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«Гуси-лебеди»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</w:tc>
      </w:tr>
      <w:tr w:rsidR="00B4523A" w:rsidRPr="00B4523A" w:rsidTr="00D9768C">
        <w:tblPrEx>
          <w:tblCellMar>
            <w:top w:w="0" w:type="dxa"/>
            <w:bottom w:w="0" w:type="dxa"/>
          </w:tblCellMar>
        </w:tblPrEx>
        <w:trPr>
          <w:trHeight w:hRule="exact" w:val="330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неделя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355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различными эмоциями. Учить понимать и изображать различные эмоции с помощью мимики и жестов. Обучать управлению тростевыми куклами. Работа со сценарием «Гуси-лебеди»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6"/>
              </w:numPr>
              <w:tabs>
                <w:tab w:val="left" w:pos="355"/>
              </w:tabs>
              <w:spacing w:before="240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Закрепить умение играть с тростевыми куклами продолжать знакомство со сценарием Гус</w:t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лебеди картина 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Этюды: с тростевыми куклами «Ветер дует нам в лицо» Мимика, жест: «Котенок»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before="48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Этюды: Вдоль по реченьке лебедушка плывет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Декорации, атрибуты.</w:t>
            </w:r>
          </w:p>
        </w:tc>
      </w:tr>
      <w:tr w:rsidR="00B4523A" w:rsidRPr="00B4523A" w:rsidTr="00D9768C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неделя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tabs>
                <w:tab w:val="left" w:pos="355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 понимать эмоции персонажа, развивать диалогическую речь, вырабатывать четкую артикуляцию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tabs>
                <w:tab w:val="left" w:pos="422"/>
              </w:tabs>
              <w:spacing w:before="240"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Закрепить знания о правилах манипуляции тростевыми куклами. Побуждать детей использовать жесты, мимику, интонации для создания образа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Игра-инсценировка 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«Гуси-лебеди» Этюды: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етел соколок, Я на камушке сижу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before="240"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Картина 3 сценария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97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Гуси-лебеди»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Декорации,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фонограмма.</w:t>
            </w:r>
          </w:p>
        </w:tc>
      </w:tr>
    </w:tbl>
    <w:p w:rsidR="00B4523A" w:rsidRPr="00B4523A" w:rsidRDefault="00B4523A" w:rsidP="00B452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4070"/>
        <w:gridCol w:w="2654"/>
        <w:gridCol w:w="2606"/>
      </w:tblGrid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Ноябрь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Программное содержание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Репертуар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69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обретения основных навыков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12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120"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pacing w:after="24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Поддерживать стремление заниматься театрально-игровой деятельностью. Совершенствовать умение составлять рассказ по картине.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280"/>
              </w:tabs>
              <w:spacing w:before="240"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работу со сценарием « Гуси-лебеди»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Танцевальные импровизации, выразительность речи.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48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Скороговорки, этюды: курочка, патока с имбирем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480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Танцевальные импровизации « Яблоньки», « Реченька»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Фонограмма,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74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неделя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422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искать выразительные средства для создания образа. Развивать монологическую речь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307"/>
              </w:tabs>
              <w:spacing w:before="240" w:after="0" w:line="27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картиной 3,4сценария « Гуси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лебеди» Закреплять правильное произношение звуков, с помощью скороговорок.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48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 Гуси-лебеди», Этюды: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вставала я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ранешенько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Свинка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Ненила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480"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Скороговорки, « Гус</w:t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лебеди»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1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1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1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</w:tc>
      </w:tr>
      <w:tr w:rsidR="00B4523A" w:rsidRPr="00B4523A" w:rsidTr="00D9768C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неделя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Познакомить с различными эмоциями. Учить понимать и изображать различные эмоции с помощью мимики и жестов. Обучать управлению тростевыми куклами. Работа со сценарием «Гуси-лебеди»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240"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Закрепить умение играть с тростевыми куклами продолжать знакомство со сценарием Гуси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лебеди картина 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48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Этюды: с тростевыми куклами «Два жука»,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на камушке сижу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Этюды: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Вдоль по реченьке лебедушка плывет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танцевальные импровизации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Хозяюшка», 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Пирожки»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Декорации, атрибуты.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неделя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563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Прививать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устойчивый интерес к театрально-игровой деятельности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92"/>
              </w:tabs>
              <w:spacing w:before="240"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Создать положительное эмоциональное состояние, поддерживать стремление детей заниматься театрально-игровой деятельностью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 спектакля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уси-лебеди» детям младших групп и родителям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240" w:after="0" w:line="28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Развлечение по сказке «Г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уси-лебеди»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1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Декорации,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1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1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1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фонограмма.</w:t>
            </w:r>
          </w:p>
        </w:tc>
      </w:tr>
    </w:tbl>
    <w:p w:rsidR="00B4523A" w:rsidRPr="00B4523A" w:rsidRDefault="00B4523A" w:rsidP="00B452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4523A" w:rsidRPr="00B4523A" w:rsidRDefault="00B4523A" w:rsidP="00B452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B4523A" w:rsidRPr="00B4523A" w:rsidSect="00B4523A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4008"/>
        <w:gridCol w:w="2664"/>
        <w:gridCol w:w="2606"/>
      </w:tblGrid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Декабрь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Программное содержание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репертуар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обретения основных навыков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неделя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269"/>
              </w:tabs>
              <w:spacing w:after="24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Побуждать использовать жесты в игровой импровизации для создания художественного образа. Обогащать словарь детей.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87"/>
              </w:tabs>
              <w:spacing w:before="240" w:after="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Закреплять правильное произношение звуков, отрабатывать дикцию, интонационную выразительность речи.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48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Скороговорки, этюды: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Уж как шла лиса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повадился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before="48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Скороговорки,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чистоговорки</w:t>
            </w:r>
            <w:proofErr w:type="spell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этюды: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Сеть тяну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сели за стол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Фонограмма, предметное окружение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неделя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379"/>
              </w:tabs>
              <w:spacing w:after="24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творческие способности </w:t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детей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средствами театрального искусства используя для этой цели этюды, сценки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379"/>
              </w:tabs>
              <w:spacing w:before="240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детей со сказкой 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Царевна-лягушка» записанной на аудиокассете.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Г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уси-лебеди», Этюды: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вставала я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ранешенько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Свинка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Ненила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before="480" w:after="0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Скороговорки, Царевна-лягушка»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неделя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485"/>
              </w:tabs>
              <w:spacing w:after="24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различными эмоциями. Учить понимать и изображать различные эмоции с помощью мимики и жестов. Обучать управлению тростевыми куклами.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520"/>
              </w:tabs>
              <w:spacing w:before="240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детей с мультфильмом « Царевна-лягушка»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48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Этюды: с тростевыми куклами «Два жука»,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камушке сижу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before="48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Мультфильм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Видеозапись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неделя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24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Прививать устойчивый интерес к театрально-игровой деятельности с помощью музыкально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драматического спектакля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before="240" w:after="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картиной 1 сценария спектакля Царевна-лягушка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575A20" w:rsidP="00B4523A">
            <w:pPr>
              <w:framePr w:w="10450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Сценарий спектакля «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Царевна-лягушка»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Декорации,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0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фонограмма.</w:t>
            </w:r>
          </w:p>
        </w:tc>
      </w:tr>
    </w:tbl>
    <w:p w:rsidR="00B4523A" w:rsidRPr="00B4523A" w:rsidRDefault="00B4523A" w:rsidP="00B452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4523A" w:rsidRPr="00B4523A" w:rsidRDefault="00B4523A" w:rsidP="00B452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B4523A" w:rsidRPr="00B4523A" w:rsidSect="00B4523A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3974"/>
        <w:gridCol w:w="2765"/>
        <w:gridCol w:w="2592"/>
      </w:tblGrid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Январь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Программное содержание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репертуар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обретения основных навыков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76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12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before="120"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24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Побуждать использовать жесты в игровой импровизации для создания художественного образа. Обогащать словарь детей.</w:t>
            </w:r>
          </w:p>
          <w:p w:rsidR="00B4523A" w:rsidRPr="00B4523A" w:rsidRDefault="00B4523A" w:rsidP="00575A20">
            <w:pPr>
              <w:framePr w:w="10454" w:wrap="notBeside" w:vAnchor="text" w:hAnchor="text" w:xAlign="center" w:y="1"/>
              <w:widowControl w:val="0"/>
              <w:tabs>
                <w:tab w:val="left" w:pos="568"/>
              </w:tabs>
              <w:spacing w:before="240" w:after="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Закреплять правильное произношение звуков, отрабатывать дикцию, интонационную выразительность речи.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575A20" w:rsidRDefault="00B4523A" w:rsidP="00575A20">
            <w:pPr>
              <w:framePr w:w="10454" w:wrap="notBeside" w:vAnchor="text" w:hAnchor="text" w:xAlign="center" w:y="1"/>
              <w:widowControl w:val="0"/>
              <w:spacing w:after="480" w:line="27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Скороговорки, этюды: 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Уж как шла лиса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 сели за стол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before="48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Скороговорки,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чистоговорки</w:t>
            </w:r>
            <w:proofErr w:type="spell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Упражнения на интонационную выразительность речи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неделя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575A20">
            <w:pPr>
              <w:framePr w:w="10454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427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творческие способности </w:t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детей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средствами театрального искусства используя для этой цели этюды, сценки</w:t>
            </w:r>
          </w:p>
          <w:p w:rsidR="00B4523A" w:rsidRPr="00B4523A" w:rsidRDefault="00575A20" w:rsidP="00575A20">
            <w:pPr>
              <w:framePr w:w="10454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427"/>
              </w:tabs>
              <w:spacing w:before="240"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детей со сказкой «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Царевна-лягушка» картина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575A20" w:rsidP="00B4523A">
            <w:pPr>
              <w:framePr w:w="10454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Гуси-лебеди», Этюды: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gramStart"/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  <w:proofErr w:type="gramEnd"/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вставала я </w:t>
            </w:r>
            <w:proofErr w:type="spellStart"/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ранешенько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Свинка </w:t>
            </w:r>
            <w:proofErr w:type="spellStart"/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Ненила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4523A" w:rsidRPr="00B4523A" w:rsidRDefault="00575A20" w:rsidP="00B4523A">
            <w:pPr>
              <w:framePr w:w="10454" w:wrap="notBeside" w:vAnchor="text" w:hAnchor="text" w:xAlign="center" w:y="1"/>
              <w:widowControl w:val="0"/>
              <w:spacing w:before="48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Скороговорки «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Царевн</w:t>
            </w:r>
            <w:proofErr w:type="gramStart"/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а-</w:t>
            </w:r>
            <w:proofErr w:type="gramEnd"/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лягушка»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неделя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475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различными эмоциями. Учить понимать и изображать различные эмоции с помощью мимики и жестов. Обучать управлению тростевыми куклами.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326"/>
              </w:tabs>
              <w:spacing w:before="240"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знакомить детей с картиной 2 спектакля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Этюды: с тростевыми куклами «Елочка» этюд «Игра в снежки»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before="48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Танцевальные импровизации, Баба Яга, Лебеди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Костюмы,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неделя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575A20">
            <w:pPr>
              <w:framePr w:w="10454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568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Прививать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устойчивый интерес к театрально-игровой деятельности с помощью музыкально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драматического спектакля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15"/>
              </w:numPr>
              <w:tabs>
                <w:tab w:val="left" w:pos="418"/>
              </w:tabs>
              <w:spacing w:before="240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Объединить в единое целое картины 1,2 спектакля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575A20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Сценарий спектакля «Царевна-лягушка»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Декорации,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фонограмма.</w:t>
            </w:r>
          </w:p>
        </w:tc>
      </w:tr>
    </w:tbl>
    <w:p w:rsidR="00B4523A" w:rsidRPr="00B4523A" w:rsidRDefault="00B4523A" w:rsidP="00B452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3922"/>
        <w:gridCol w:w="2760"/>
        <w:gridCol w:w="2582"/>
      </w:tblGrid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Февраль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Программное содержание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репертуар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обретения основных навыков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неделя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288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Поддерживать стремление детей проявлять свои творческие способности в песенных, танцевальных, игровых импровизациях</w:t>
            </w:r>
          </w:p>
          <w:p w:rsidR="00B4523A" w:rsidRPr="00B4523A" w:rsidRDefault="00575A20" w:rsidP="00B4523A">
            <w:pPr>
              <w:framePr w:w="10469" w:wrap="notBeside" w:vAnchor="text" w:hAnchor="text" w:xAlign="center" w:y="1"/>
              <w:widowControl w:val="0"/>
              <w:numPr>
                <w:ilvl w:val="0"/>
                <w:numId w:val="16"/>
              </w:numPr>
              <w:tabs>
                <w:tab w:val="left" w:pos="192"/>
              </w:tabs>
              <w:spacing w:before="240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Закреплять правильное произношение звуков, отрабатывать дикцию, интонационную выразительность речи.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Посиделки», «Сватовство»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before="48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Скороговорки,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чистоговорки</w:t>
            </w:r>
            <w:proofErr w:type="spell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Упражнения на интонационную выразительность речи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Костюмы,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before="60" w:after="60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before="60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Фонограмма,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неделя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274"/>
              </w:tabs>
              <w:spacing w:after="24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ознакомление детей с различными чертами характера человека и литературного персонажа. Учить произносить скороговорку не спеша, четко выговаривая слова.</w:t>
            </w:r>
          </w:p>
          <w:p w:rsidR="00B4523A" w:rsidRPr="00B4523A" w:rsidRDefault="00575A20" w:rsidP="00575A20">
            <w:pPr>
              <w:framePr w:w="10469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45"/>
              </w:tabs>
              <w:spacing w:before="240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детей со сказкой «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Царевна-лягушка» картина 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Скороговорки, Этюды: 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Заинька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Овсяная каша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Сенька-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везенька</w:t>
            </w:r>
            <w:proofErr w:type="spellEnd"/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4523A" w:rsidRPr="00B4523A" w:rsidRDefault="00575A20" w:rsidP="00B4523A">
            <w:pPr>
              <w:framePr w:w="10469" w:wrap="notBeside" w:vAnchor="text" w:hAnchor="text" w:xAlign="center" w:y="1"/>
              <w:widowControl w:val="0"/>
              <w:spacing w:before="480" w:after="0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Скороговорки «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Царевн</w:t>
            </w:r>
            <w:proofErr w:type="gramStart"/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а-</w:t>
            </w:r>
            <w:proofErr w:type="gramEnd"/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лягушка»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неделя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461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Познакомить с различными эмоциями. Учить понимать и изображать различные эмоции с помощью мимики и жестов. Обучать управлению тростевыми куклами</w:t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., 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куклами с живой рукой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312"/>
              </w:tabs>
              <w:spacing w:before="240" w:after="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знакомить детей с картиной 4 спектакля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Этюды: с тростевыми куклами «Елочка» этюд «Игра в снежки»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24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« живой рукой» Кошки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before="24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Танцевальные импровизации, Царство Кощея, болото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Костюмы,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неделя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575A20">
            <w:pPr>
              <w:framePr w:w="10469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486"/>
              </w:tabs>
              <w:spacing w:after="24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Прививать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устойчивый интерес к театрально-игровой деятельности с помощью музыкально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драматического спектакля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403"/>
              </w:tabs>
              <w:spacing w:before="240"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Объединить в единое целое картины 3,4 спектакля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575A20">
            <w:pPr>
              <w:framePr w:w="10469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Сценарий спектакля «Царевна-лягушка»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Декорации,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6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фонограмма.</w:t>
            </w:r>
          </w:p>
        </w:tc>
      </w:tr>
    </w:tbl>
    <w:p w:rsidR="00B4523A" w:rsidRPr="00B4523A" w:rsidRDefault="00B4523A" w:rsidP="00B452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4523A" w:rsidRPr="00B4523A" w:rsidRDefault="00B4523A" w:rsidP="00B452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B4523A" w:rsidRPr="00B4523A" w:rsidSect="00B4523A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4051"/>
        <w:gridCol w:w="2765"/>
        <w:gridCol w:w="2587"/>
      </w:tblGrid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Март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Программное содержание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Репертуар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обретения основных навыков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12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120"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575A20" w:rsidP="00B4523A">
            <w:pPr>
              <w:framePr w:w="1045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350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знакомить детей с разными чертами характера человека и литературного персонажа, совершенствовать умение изображать разные эмоции</w:t>
            </w:r>
          </w:p>
          <w:p w:rsidR="00B4523A" w:rsidRPr="00B4523A" w:rsidRDefault="00575A20" w:rsidP="00B4523A">
            <w:pPr>
              <w:framePr w:w="10459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spacing w:before="240"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Закреплять правильное произношение звуков, отрабатывать дикцию, интонационную выразительность речи.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Этюды: 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Где ты, брат Иван?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B4523A" w:rsidRPr="00B4523A" w:rsidRDefault="00575A20" w:rsidP="00B4523A">
            <w:pPr>
              <w:framePr w:w="10459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Заяц белый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сценка «Медвежонок невежа»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480" w:after="0"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Скороговорки,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чистоговорки</w:t>
            </w:r>
            <w:proofErr w:type="spell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Упражнения на интонационную выразительность речи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Костюмы,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60" w:after="60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600"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Фонограмма,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12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120"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575A20" w:rsidP="00575A20">
            <w:pPr>
              <w:framePr w:w="10459" w:wrap="notBeside" w:vAnchor="text" w:hAnchor="text" w:xAlign="center" w:y="1"/>
              <w:widowControl w:val="0"/>
              <w:tabs>
                <w:tab w:val="left" w:pos="494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оддерживать творческую самостоятельность в этюдах,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разучить сцены 5, 6 спектакля «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Лягушка-царевна»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разучивать сцены 5,6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48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Скороговорки, Этюды: 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Заинька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Овсяная каша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Сенька-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везенька</w:t>
            </w:r>
            <w:proofErr w:type="spellEnd"/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480"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Скороговорки, 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Царевн</w:t>
            </w:r>
            <w:proofErr w:type="gram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а-</w:t>
            </w:r>
            <w:proofErr w:type="gram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лягушка»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</w:tc>
      </w:tr>
      <w:tr w:rsidR="00B4523A" w:rsidRPr="00B4523A" w:rsidTr="00D9768C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12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120"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575A20" w:rsidP="00B4523A">
            <w:pPr>
              <w:framePr w:w="10459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317"/>
              </w:tabs>
              <w:spacing w:after="24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Объединить в единое целое все сцены спектакля</w:t>
            </w:r>
          </w:p>
          <w:p w:rsidR="00B4523A" w:rsidRPr="00B4523A" w:rsidRDefault="00B4523A" w:rsidP="00575A20">
            <w:pPr>
              <w:framePr w:w="10459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494"/>
              </w:tabs>
              <w:spacing w:before="240"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работу над спектаклем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«Лягушка-царевна»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Костюмы,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12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before="120"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575A20">
            <w:pPr>
              <w:framePr w:w="10459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635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Прививать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 xml:space="preserve">устойчивый интерес к театрально-игровой деятельности с помощью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льно</w:t>
            </w:r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драматического</w:t>
            </w:r>
            <w:proofErr w:type="spellEnd"/>
            <w:r w:rsidR="0057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спектакля «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Царевна-лягушка»</w:t>
            </w:r>
          </w:p>
          <w:p w:rsidR="00B4523A" w:rsidRPr="00B4523A" w:rsidRDefault="00B4523A" w:rsidP="00575A20">
            <w:pPr>
              <w:framePr w:w="10459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494"/>
              </w:tabs>
              <w:spacing w:before="24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Танцевальные импровизации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575A20">
            <w:pPr>
              <w:framePr w:w="10459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Сценарий спектакля «Царевна-лягушка»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Декорации,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9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фонограмма.</w:t>
            </w:r>
          </w:p>
        </w:tc>
      </w:tr>
    </w:tbl>
    <w:p w:rsidR="00B4523A" w:rsidRPr="00B4523A" w:rsidRDefault="00B4523A" w:rsidP="00B452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4523A" w:rsidRPr="00B4523A" w:rsidRDefault="00B4523A" w:rsidP="00B4523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sectPr w:rsidR="00B4523A" w:rsidRPr="00B4523A" w:rsidSect="00B4523A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4018"/>
        <w:gridCol w:w="2750"/>
        <w:gridCol w:w="2568"/>
      </w:tblGrid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Апрель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Программное содержание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Репертуар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обретения основных навыков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12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before="120"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240" w:line="27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</w:t>
            </w:r>
            <w:r w:rsidR="0045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Продолжать знакомить детей с разными чертами характера человека и литературного персонажа, совершенствовать умение изображать разные эмоции</w:t>
            </w:r>
          </w:p>
          <w:p w:rsidR="00B4523A" w:rsidRPr="00B4523A" w:rsidRDefault="00B4523A" w:rsidP="00452754">
            <w:pPr>
              <w:framePr w:w="10454" w:wrap="notBeside" w:vAnchor="text" w:hAnchor="text" w:xAlign="center" w:y="1"/>
              <w:widowControl w:val="0"/>
              <w:tabs>
                <w:tab w:val="left" w:pos="290"/>
              </w:tabs>
              <w:spacing w:before="240" w:after="0" w:line="27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="0045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3акреплять правильное произношение звуков, отрабатывать дикцию, интонационную выразительность речи.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452754" w:rsidP="00B4523A">
            <w:pPr>
              <w:framePr w:w="10454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Этюды: «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Чудаки» Ниночкины покупки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before="480" w:after="0" w:line="276" w:lineRule="exact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Скороговорки, </w:t>
            </w:r>
            <w:proofErr w:type="spellStart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чистоговорки</w:t>
            </w:r>
            <w:proofErr w:type="spellEnd"/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Упражнения на интонационную выразительность речи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Костюмы,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before="60" w:after="60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before="600"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неделя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45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        Приви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вать устойчивый интерес к театрально игровой деятельности</w:t>
            </w:r>
          </w:p>
          <w:p w:rsidR="00B4523A" w:rsidRPr="00B4523A" w:rsidRDefault="00B4523A" w:rsidP="00452754">
            <w:pPr>
              <w:framePr w:w="10454" w:wrap="notBeside" w:vAnchor="text" w:hAnchor="text" w:xAlign="center" w:y="1"/>
              <w:widowControl w:val="0"/>
              <w:tabs>
                <w:tab w:val="left" w:pos="715"/>
              </w:tabs>
              <w:spacing w:before="240"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  <w:r w:rsidR="0045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творческую самостоятельность детей средствами театрального искусства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452754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енеральные репетиции спектакля, объединить с танцевальными импровизациями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 окружение, костюмы, декорации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неделя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452754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35"/>
              </w:tabs>
              <w:spacing w:after="36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Генеральные репетиции</w:t>
            </w:r>
          </w:p>
          <w:p w:rsidR="00B4523A" w:rsidRPr="00B4523A" w:rsidRDefault="00452754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40"/>
              </w:tabs>
              <w:spacing w:before="36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</w:t>
            </w:r>
            <w:r w:rsidR="00B4523A"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Генеральные репетиции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«Лягушка-царевна»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Костюмы,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before="60"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</w:t>
            </w:r>
          </w:p>
        </w:tc>
      </w:tr>
      <w:tr w:rsidR="00B4523A" w:rsidRPr="00B4523A" w:rsidTr="00B4523A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неделя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1416"/>
              </w:tabs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Прививать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  <w:t>устойчивый интерес к театрально-игровой деятельности с помощью музыкально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="0045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дра</w:t>
            </w:r>
            <w:r w:rsidR="00452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матического спектакля « Царевна</w:t>
            </w: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-лягушка»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235"/>
              </w:tabs>
              <w:spacing w:before="240"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Танцевальные импровизации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452754">
            <w:pPr>
              <w:framePr w:w="1045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Сценарий спектакля «Царевна-лягушка»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Декорации,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предметное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окружение,</w:t>
            </w:r>
          </w:p>
          <w:p w:rsidR="00B4523A" w:rsidRPr="00B4523A" w:rsidRDefault="00B4523A" w:rsidP="00B4523A">
            <w:pPr>
              <w:framePr w:w="1045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фонограмма.</w:t>
            </w:r>
          </w:p>
        </w:tc>
      </w:tr>
    </w:tbl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4171"/>
        <w:gridCol w:w="2135"/>
        <w:gridCol w:w="2693"/>
      </w:tblGrid>
      <w:tr w:rsidR="00B4523A" w:rsidRPr="00B4523A" w:rsidTr="00946CC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23A" w:rsidRPr="00B4523A" w:rsidRDefault="00B4523A" w:rsidP="00452754">
            <w:pPr>
              <w:widowControl w:val="0"/>
              <w:spacing w:after="0" w:line="230" w:lineRule="exac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23A" w:rsidRPr="00B4523A" w:rsidRDefault="00B4523A" w:rsidP="0045275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Программное содержание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23A" w:rsidRPr="00B4523A" w:rsidRDefault="00B4523A" w:rsidP="0045275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Репертуар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23A" w:rsidRPr="00B4523A" w:rsidRDefault="00B4523A" w:rsidP="00946CC5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Средства обретения основных навыков</w:t>
            </w:r>
          </w:p>
        </w:tc>
      </w:tr>
      <w:tr w:rsidR="00B4523A" w:rsidRPr="00B4523A" w:rsidTr="00946CC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120" w:line="23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  <w:p w:rsidR="00B4523A" w:rsidRPr="00B4523A" w:rsidRDefault="00B4523A" w:rsidP="00B4523A">
            <w:pPr>
              <w:widowControl w:val="0"/>
              <w:spacing w:before="12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0" w:line="27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 музыкально-драматического спектакля для детей младших групп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23A" w:rsidRPr="00B4523A" w:rsidTr="00946CC5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B4523A" w:rsidRPr="00B4523A" w:rsidRDefault="00B4523A" w:rsidP="00B4523A">
            <w:pPr>
              <w:widowControl w:val="0"/>
              <w:spacing w:before="12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 спектакля школьникам школ №№ 27,29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23A" w:rsidRPr="00B4523A" w:rsidTr="00946CC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  <w:p w:rsidR="00B4523A" w:rsidRPr="00B4523A" w:rsidRDefault="00B4523A" w:rsidP="00B4523A">
            <w:pPr>
              <w:widowControl w:val="0"/>
              <w:spacing w:before="12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 спектакля родителям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523A" w:rsidRPr="00B4523A" w:rsidTr="00946CC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  <w:p w:rsidR="00B4523A" w:rsidRPr="00B4523A" w:rsidRDefault="00B4523A" w:rsidP="00B4523A">
            <w:pPr>
              <w:widowControl w:val="0"/>
              <w:spacing w:before="120"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неделя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неделе театра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23A" w:rsidRPr="00B4523A" w:rsidRDefault="00B4523A" w:rsidP="00B4523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pStyle w:val="2"/>
        <w:shd w:val="clear" w:color="auto" w:fill="auto"/>
        <w:spacing w:before="0" w:after="582" w:line="230" w:lineRule="exact"/>
        <w:ind w:right="20" w:firstLine="0"/>
        <w:jc w:val="center"/>
        <w:rPr>
          <w:sz w:val="24"/>
          <w:szCs w:val="24"/>
        </w:rPr>
      </w:pPr>
      <w:r w:rsidRPr="00B4523A">
        <w:rPr>
          <w:color w:val="000000"/>
          <w:sz w:val="24"/>
          <w:szCs w:val="24"/>
        </w:rPr>
        <w:lastRenderedPageBreak/>
        <w:t>СПИСОК ЛИТЕРАТУРЫ</w:t>
      </w:r>
    </w:p>
    <w:p w:rsidR="00B4523A" w:rsidRPr="00B4523A" w:rsidRDefault="00B4523A" w:rsidP="00B4523A">
      <w:pPr>
        <w:pStyle w:val="2"/>
        <w:numPr>
          <w:ilvl w:val="0"/>
          <w:numId w:val="25"/>
        </w:numPr>
        <w:shd w:val="clear" w:color="auto" w:fill="auto"/>
        <w:tabs>
          <w:tab w:val="left" w:pos="356"/>
        </w:tabs>
        <w:spacing w:before="0" w:after="0" w:line="550" w:lineRule="exact"/>
        <w:ind w:left="20" w:firstLine="0"/>
        <w:jc w:val="left"/>
        <w:rPr>
          <w:sz w:val="24"/>
          <w:szCs w:val="24"/>
        </w:rPr>
      </w:pPr>
      <w:r w:rsidRPr="00B4523A">
        <w:rPr>
          <w:color w:val="000000"/>
          <w:sz w:val="24"/>
          <w:szCs w:val="24"/>
        </w:rPr>
        <w:t>А.Е. Антипина « Театрализованная деятельность в детском саду» М.2003</w:t>
      </w:r>
    </w:p>
    <w:p w:rsidR="00B4523A" w:rsidRPr="00B4523A" w:rsidRDefault="00B4523A" w:rsidP="00B4523A">
      <w:pPr>
        <w:pStyle w:val="2"/>
        <w:numPr>
          <w:ilvl w:val="0"/>
          <w:numId w:val="25"/>
        </w:numPr>
        <w:shd w:val="clear" w:color="auto" w:fill="auto"/>
        <w:tabs>
          <w:tab w:val="left" w:pos="380"/>
        </w:tabs>
        <w:spacing w:before="0" w:after="0" w:line="550" w:lineRule="exact"/>
        <w:ind w:left="20" w:firstLine="0"/>
        <w:jc w:val="left"/>
        <w:rPr>
          <w:sz w:val="24"/>
          <w:szCs w:val="24"/>
        </w:rPr>
      </w:pPr>
      <w:r w:rsidRPr="00B4523A">
        <w:rPr>
          <w:color w:val="000000"/>
          <w:sz w:val="24"/>
          <w:szCs w:val="24"/>
        </w:rPr>
        <w:t>Т.Н.</w:t>
      </w:r>
      <w:r w:rsidR="00D9768C">
        <w:rPr>
          <w:color w:val="000000"/>
          <w:sz w:val="24"/>
          <w:szCs w:val="24"/>
        </w:rPr>
        <w:t xml:space="preserve"> </w:t>
      </w:r>
      <w:r w:rsidRPr="00B4523A">
        <w:rPr>
          <w:color w:val="000000"/>
          <w:sz w:val="24"/>
          <w:szCs w:val="24"/>
        </w:rPr>
        <w:t>Карманенко « Кукольный театр дошкольникам»</w:t>
      </w:r>
    </w:p>
    <w:p w:rsidR="00B4523A" w:rsidRPr="00B4523A" w:rsidRDefault="00B4523A" w:rsidP="00B4523A">
      <w:pPr>
        <w:pStyle w:val="2"/>
        <w:numPr>
          <w:ilvl w:val="0"/>
          <w:numId w:val="25"/>
        </w:numPr>
        <w:shd w:val="clear" w:color="auto" w:fill="auto"/>
        <w:tabs>
          <w:tab w:val="left" w:pos="380"/>
        </w:tabs>
        <w:spacing w:before="0" w:after="0" w:line="550" w:lineRule="exact"/>
        <w:ind w:left="20" w:firstLine="0"/>
        <w:jc w:val="left"/>
        <w:rPr>
          <w:sz w:val="24"/>
          <w:szCs w:val="24"/>
        </w:rPr>
      </w:pPr>
      <w:r w:rsidRPr="00B4523A">
        <w:rPr>
          <w:color w:val="000000"/>
          <w:sz w:val="24"/>
          <w:szCs w:val="24"/>
        </w:rPr>
        <w:t>О</w:t>
      </w:r>
      <w:r w:rsidR="00D9768C">
        <w:rPr>
          <w:color w:val="000000"/>
          <w:sz w:val="24"/>
          <w:szCs w:val="24"/>
        </w:rPr>
        <w:t>.</w:t>
      </w:r>
      <w:r w:rsidRPr="00B4523A">
        <w:rPr>
          <w:color w:val="000000"/>
          <w:sz w:val="24"/>
          <w:szCs w:val="24"/>
        </w:rPr>
        <w:t>А.</w:t>
      </w:r>
      <w:r w:rsidR="00D9768C">
        <w:rPr>
          <w:color w:val="000000"/>
          <w:sz w:val="24"/>
          <w:szCs w:val="24"/>
        </w:rPr>
        <w:t xml:space="preserve"> </w:t>
      </w:r>
      <w:proofErr w:type="spellStart"/>
      <w:r w:rsidRPr="00B4523A">
        <w:rPr>
          <w:color w:val="000000"/>
          <w:sz w:val="24"/>
          <w:szCs w:val="24"/>
        </w:rPr>
        <w:t>Куревина</w:t>
      </w:r>
      <w:proofErr w:type="spellEnd"/>
      <w:r w:rsidRPr="00B4523A">
        <w:rPr>
          <w:color w:val="000000"/>
          <w:sz w:val="24"/>
          <w:szCs w:val="24"/>
        </w:rPr>
        <w:t xml:space="preserve"> «Синтез искусств» </w:t>
      </w:r>
      <w:proofErr w:type="spellStart"/>
      <w:r w:rsidRPr="00B4523A">
        <w:rPr>
          <w:color w:val="000000"/>
          <w:sz w:val="24"/>
          <w:szCs w:val="24"/>
        </w:rPr>
        <w:t>Линка</w:t>
      </w:r>
      <w:proofErr w:type="spellEnd"/>
      <w:r w:rsidRPr="00B4523A">
        <w:rPr>
          <w:color w:val="000000"/>
          <w:sz w:val="24"/>
          <w:szCs w:val="24"/>
        </w:rPr>
        <w:t>-Пресс 2003</w:t>
      </w:r>
    </w:p>
    <w:p w:rsidR="00B4523A" w:rsidRPr="00B4523A" w:rsidRDefault="00B4523A" w:rsidP="00B4523A">
      <w:pPr>
        <w:pStyle w:val="2"/>
        <w:numPr>
          <w:ilvl w:val="0"/>
          <w:numId w:val="25"/>
        </w:numPr>
        <w:shd w:val="clear" w:color="auto" w:fill="auto"/>
        <w:tabs>
          <w:tab w:val="left" w:pos="380"/>
        </w:tabs>
        <w:spacing w:before="0" w:after="0" w:line="550" w:lineRule="exact"/>
        <w:ind w:left="20" w:firstLine="0"/>
        <w:jc w:val="left"/>
        <w:rPr>
          <w:sz w:val="24"/>
          <w:szCs w:val="24"/>
        </w:rPr>
      </w:pPr>
      <w:r w:rsidRPr="00B4523A">
        <w:rPr>
          <w:color w:val="000000"/>
          <w:sz w:val="24"/>
          <w:szCs w:val="24"/>
        </w:rPr>
        <w:t>И.</w:t>
      </w:r>
      <w:r w:rsidR="00D9768C">
        <w:rPr>
          <w:color w:val="000000"/>
          <w:sz w:val="24"/>
          <w:szCs w:val="24"/>
        </w:rPr>
        <w:t xml:space="preserve"> </w:t>
      </w:r>
      <w:proofErr w:type="spellStart"/>
      <w:r w:rsidRPr="00B4523A">
        <w:rPr>
          <w:color w:val="000000"/>
          <w:sz w:val="24"/>
          <w:szCs w:val="24"/>
        </w:rPr>
        <w:t>Медведева</w:t>
      </w:r>
      <w:proofErr w:type="gramStart"/>
      <w:r w:rsidRPr="00B4523A">
        <w:rPr>
          <w:color w:val="000000"/>
          <w:sz w:val="24"/>
          <w:szCs w:val="24"/>
        </w:rPr>
        <w:t>,Т</w:t>
      </w:r>
      <w:proofErr w:type="spellEnd"/>
      <w:proofErr w:type="gramEnd"/>
      <w:r w:rsidRPr="00B4523A">
        <w:rPr>
          <w:color w:val="000000"/>
          <w:sz w:val="24"/>
          <w:szCs w:val="24"/>
        </w:rPr>
        <w:t>.</w:t>
      </w:r>
      <w:r w:rsidR="00D9768C">
        <w:rPr>
          <w:color w:val="000000"/>
          <w:sz w:val="24"/>
          <w:szCs w:val="24"/>
        </w:rPr>
        <w:t xml:space="preserve"> </w:t>
      </w:r>
      <w:r w:rsidRPr="00B4523A">
        <w:rPr>
          <w:color w:val="000000"/>
          <w:sz w:val="24"/>
          <w:szCs w:val="24"/>
        </w:rPr>
        <w:t xml:space="preserve">Шишова « Улыбка судьбы» </w:t>
      </w:r>
      <w:proofErr w:type="spellStart"/>
      <w:r w:rsidRPr="00B4523A">
        <w:rPr>
          <w:color w:val="000000"/>
          <w:sz w:val="24"/>
          <w:szCs w:val="24"/>
        </w:rPr>
        <w:t>М.Линка</w:t>
      </w:r>
      <w:proofErr w:type="spellEnd"/>
      <w:r w:rsidRPr="00B4523A">
        <w:rPr>
          <w:color w:val="000000"/>
          <w:sz w:val="24"/>
          <w:szCs w:val="24"/>
        </w:rPr>
        <w:t>-Пресс 2002</w:t>
      </w:r>
    </w:p>
    <w:p w:rsidR="00B4523A" w:rsidRPr="00B4523A" w:rsidRDefault="00B4523A" w:rsidP="00B4523A">
      <w:pPr>
        <w:pStyle w:val="2"/>
        <w:numPr>
          <w:ilvl w:val="0"/>
          <w:numId w:val="25"/>
        </w:numPr>
        <w:shd w:val="clear" w:color="auto" w:fill="auto"/>
        <w:tabs>
          <w:tab w:val="left" w:pos="375"/>
        </w:tabs>
        <w:spacing w:before="0" w:after="0" w:line="550" w:lineRule="exact"/>
        <w:ind w:left="20" w:firstLine="0"/>
        <w:jc w:val="left"/>
        <w:rPr>
          <w:sz w:val="24"/>
          <w:szCs w:val="24"/>
        </w:rPr>
      </w:pPr>
      <w:r w:rsidRPr="00B4523A">
        <w:rPr>
          <w:color w:val="000000"/>
          <w:sz w:val="24"/>
          <w:szCs w:val="24"/>
        </w:rPr>
        <w:t>В.И.</w:t>
      </w:r>
      <w:r w:rsidR="00D9768C">
        <w:rPr>
          <w:color w:val="000000"/>
          <w:sz w:val="24"/>
          <w:szCs w:val="24"/>
        </w:rPr>
        <w:t xml:space="preserve"> </w:t>
      </w:r>
      <w:proofErr w:type="spellStart"/>
      <w:r w:rsidRPr="00B4523A">
        <w:rPr>
          <w:color w:val="000000"/>
          <w:sz w:val="24"/>
          <w:szCs w:val="24"/>
        </w:rPr>
        <w:t>Мирясова</w:t>
      </w:r>
      <w:proofErr w:type="spellEnd"/>
      <w:r w:rsidRPr="00B4523A">
        <w:rPr>
          <w:color w:val="000000"/>
          <w:sz w:val="24"/>
          <w:szCs w:val="24"/>
        </w:rPr>
        <w:t xml:space="preserve"> « Играем в театр» </w:t>
      </w:r>
      <w:proofErr w:type="spellStart"/>
      <w:r w:rsidRPr="00B4523A">
        <w:rPr>
          <w:color w:val="000000"/>
          <w:sz w:val="24"/>
          <w:szCs w:val="24"/>
        </w:rPr>
        <w:t>М.Гном</w:t>
      </w:r>
      <w:proofErr w:type="spellEnd"/>
      <w:r w:rsidRPr="00B4523A">
        <w:rPr>
          <w:color w:val="000000"/>
          <w:sz w:val="24"/>
          <w:szCs w:val="24"/>
        </w:rPr>
        <w:t xml:space="preserve"> 1999</w:t>
      </w:r>
    </w:p>
    <w:p w:rsidR="00B4523A" w:rsidRPr="00B4523A" w:rsidRDefault="00B4523A" w:rsidP="00B4523A">
      <w:pPr>
        <w:pStyle w:val="2"/>
        <w:numPr>
          <w:ilvl w:val="0"/>
          <w:numId w:val="25"/>
        </w:numPr>
        <w:shd w:val="clear" w:color="auto" w:fill="auto"/>
        <w:tabs>
          <w:tab w:val="left" w:pos="375"/>
        </w:tabs>
        <w:spacing w:before="0" w:after="0" w:line="550" w:lineRule="exact"/>
        <w:ind w:left="20" w:firstLine="0"/>
        <w:jc w:val="left"/>
        <w:rPr>
          <w:sz w:val="24"/>
          <w:szCs w:val="24"/>
        </w:rPr>
      </w:pPr>
      <w:r w:rsidRPr="00B4523A">
        <w:rPr>
          <w:color w:val="000000"/>
          <w:sz w:val="24"/>
          <w:szCs w:val="24"/>
        </w:rPr>
        <w:t>М.Д.</w:t>
      </w:r>
      <w:r w:rsidR="00D9768C">
        <w:rPr>
          <w:color w:val="000000"/>
          <w:sz w:val="24"/>
          <w:szCs w:val="24"/>
        </w:rPr>
        <w:t xml:space="preserve"> </w:t>
      </w:r>
      <w:proofErr w:type="spellStart"/>
      <w:r w:rsidRPr="00B4523A">
        <w:rPr>
          <w:color w:val="000000"/>
          <w:sz w:val="24"/>
          <w:szCs w:val="24"/>
        </w:rPr>
        <w:t>Моханева</w:t>
      </w:r>
      <w:proofErr w:type="spellEnd"/>
      <w:r w:rsidRPr="00B4523A">
        <w:rPr>
          <w:color w:val="000000"/>
          <w:sz w:val="24"/>
          <w:szCs w:val="24"/>
        </w:rPr>
        <w:t xml:space="preserve"> « Театрализованные занятия в детском саду» </w:t>
      </w:r>
      <w:proofErr w:type="spellStart"/>
      <w:r w:rsidRPr="00B4523A">
        <w:rPr>
          <w:color w:val="000000"/>
          <w:sz w:val="24"/>
          <w:szCs w:val="24"/>
        </w:rPr>
        <w:t>М.Сфера</w:t>
      </w:r>
      <w:proofErr w:type="spellEnd"/>
      <w:r w:rsidRPr="00B4523A">
        <w:rPr>
          <w:color w:val="000000"/>
          <w:sz w:val="24"/>
          <w:szCs w:val="24"/>
        </w:rPr>
        <w:t xml:space="preserve"> 2003</w:t>
      </w:r>
    </w:p>
    <w:p w:rsidR="00B4523A" w:rsidRPr="00B4523A" w:rsidRDefault="00B4523A" w:rsidP="00B4523A">
      <w:pPr>
        <w:pStyle w:val="2"/>
        <w:numPr>
          <w:ilvl w:val="0"/>
          <w:numId w:val="25"/>
        </w:numPr>
        <w:shd w:val="clear" w:color="auto" w:fill="auto"/>
        <w:tabs>
          <w:tab w:val="left" w:pos="375"/>
        </w:tabs>
        <w:spacing w:before="0" w:after="0" w:line="550" w:lineRule="exact"/>
        <w:ind w:left="20" w:firstLine="0"/>
        <w:jc w:val="left"/>
        <w:rPr>
          <w:sz w:val="24"/>
          <w:szCs w:val="24"/>
        </w:rPr>
      </w:pPr>
      <w:r w:rsidRPr="00B4523A">
        <w:rPr>
          <w:color w:val="000000"/>
          <w:sz w:val="24"/>
          <w:szCs w:val="24"/>
        </w:rPr>
        <w:t>Н.Ф.</w:t>
      </w:r>
      <w:r w:rsidR="00D9768C">
        <w:rPr>
          <w:color w:val="000000"/>
          <w:sz w:val="24"/>
          <w:szCs w:val="24"/>
        </w:rPr>
        <w:t xml:space="preserve"> </w:t>
      </w:r>
      <w:r w:rsidRPr="00B4523A">
        <w:rPr>
          <w:color w:val="000000"/>
          <w:sz w:val="24"/>
          <w:szCs w:val="24"/>
        </w:rPr>
        <w:t>Сорокина, Л.Г.</w:t>
      </w:r>
      <w:r w:rsidR="00D9768C">
        <w:rPr>
          <w:color w:val="000000"/>
          <w:sz w:val="24"/>
          <w:szCs w:val="24"/>
        </w:rPr>
        <w:t xml:space="preserve"> </w:t>
      </w:r>
      <w:proofErr w:type="spellStart"/>
      <w:r w:rsidRPr="00B4523A">
        <w:rPr>
          <w:color w:val="000000"/>
          <w:sz w:val="24"/>
          <w:szCs w:val="24"/>
        </w:rPr>
        <w:t>Миланович</w:t>
      </w:r>
      <w:proofErr w:type="spellEnd"/>
      <w:r w:rsidRPr="00B4523A">
        <w:rPr>
          <w:color w:val="000000"/>
          <w:sz w:val="24"/>
          <w:szCs w:val="24"/>
        </w:rPr>
        <w:t xml:space="preserve"> Программа Театр-творчество-дети М 1995</w:t>
      </w:r>
    </w:p>
    <w:p w:rsidR="00B4523A" w:rsidRPr="00B4523A" w:rsidRDefault="00B4523A" w:rsidP="00B4523A">
      <w:pPr>
        <w:pStyle w:val="2"/>
        <w:numPr>
          <w:ilvl w:val="0"/>
          <w:numId w:val="25"/>
        </w:numPr>
        <w:shd w:val="clear" w:color="auto" w:fill="auto"/>
        <w:tabs>
          <w:tab w:val="left" w:pos="370"/>
        </w:tabs>
        <w:spacing w:before="0" w:after="0" w:line="550" w:lineRule="exact"/>
        <w:ind w:left="20" w:firstLine="0"/>
        <w:jc w:val="left"/>
        <w:rPr>
          <w:sz w:val="24"/>
          <w:szCs w:val="24"/>
        </w:rPr>
      </w:pPr>
      <w:r w:rsidRPr="00B4523A">
        <w:rPr>
          <w:color w:val="000000"/>
          <w:sz w:val="24"/>
          <w:szCs w:val="24"/>
        </w:rPr>
        <w:t>Н.Ф.</w:t>
      </w:r>
      <w:r w:rsidR="00D9768C">
        <w:rPr>
          <w:color w:val="000000"/>
          <w:sz w:val="24"/>
          <w:szCs w:val="24"/>
        </w:rPr>
        <w:t xml:space="preserve"> </w:t>
      </w:r>
      <w:r w:rsidRPr="00B4523A">
        <w:rPr>
          <w:color w:val="000000"/>
          <w:sz w:val="24"/>
          <w:szCs w:val="24"/>
        </w:rPr>
        <w:t>Сорокина « Играем в кукольный театр» М.2002</w:t>
      </w:r>
    </w:p>
    <w:p w:rsidR="00B4523A" w:rsidRPr="00B4523A" w:rsidRDefault="00B4523A" w:rsidP="00B4523A">
      <w:pPr>
        <w:pStyle w:val="2"/>
        <w:shd w:val="clear" w:color="auto" w:fill="auto"/>
        <w:tabs>
          <w:tab w:val="left" w:pos="322"/>
        </w:tabs>
        <w:spacing w:before="0" w:after="0" w:line="550" w:lineRule="exact"/>
        <w:ind w:left="20" w:firstLine="0"/>
        <w:jc w:val="left"/>
        <w:rPr>
          <w:sz w:val="24"/>
          <w:szCs w:val="24"/>
        </w:rPr>
      </w:pPr>
      <w:r w:rsidRPr="00B4523A">
        <w:rPr>
          <w:color w:val="000000"/>
          <w:sz w:val="24"/>
          <w:szCs w:val="24"/>
        </w:rPr>
        <w:t>9</w:t>
      </w:r>
      <w:r w:rsidRPr="00B4523A">
        <w:rPr>
          <w:color w:val="000000"/>
          <w:sz w:val="24"/>
          <w:szCs w:val="24"/>
        </w:rPr>
        <w:tab/>
        <w:t xml:space="preserve">Т.А. Ткаченко « </w:t>
      </w:r>
      <w:proofErr w:type="spellStart"/>
      <w:r w:rsidRPr="00B4523A">
        <w:rPr>
          <w:color w:val="000000"/>
          <w:sz w:val="24"/>
          <w:szCs w:val="24"/>
        </w:rPr>
        <w:t>Физкульминутки</w:t>
      </w:r>
      <w:proofErr w:type="spellEnd"/>
      <w:r w:rsidRPr="00B4523A">
        <w:rPr>
          <w:color w:val="000000"/>
          <w:sz w:val="24"/>
          <w:szCs w:val="24"/>
        </w:rPr>
        <w:t xml:space="preserve"> для развития пальцевой моторики» М. Гном 2001</w:t>
      </w:r>
    </w:p>
    <w:p w:rsidR="00B4523A" w:rsidRPr="00B4523A" w:rsidRDefault="00B4523A" w:rsidP="00B4523A">
      <w:pPr>
        <w:pStyle w:val="2"/>
        <w:numPr>
          <w:ilvl w:val="0"/>
          <w:numId w:val="25"/>
        </w:numPr>
        <w:shd w:val="clear" w:color="auto" w:fill="auto"/>
        <w:tabs>
          <w:tab w:val="left" w:pos="370"/>
        </w:tabs>
        <w:spacing w:before="0" w:after="0" w:line="550" w:lineRule="exact"/>
        <w:ind w:left="20" w:firstLine="0"/>
        <w:jc w:val="left"/>
        <w:rPr>
          <w:sz w:val="24"/>
          <w:szCs w:val="24"/>
        </w:rPr>
      </w:pPr>
      <w:r w:rsidRPr="00B4523A">
        <w:rPr>
          <w:color w:val="000000"/>
          <w:sz w:val="24"/>
          <w:szCs w:val="24"/>
        </w:rPr>
        <w:t>Л.</w:t>
      </w:r>
      <w:r w:rsidR="00D9768C">
        <w:rPr>
          <w:color w:val="000000"/>
          <w:sz w:val="24"/>
          <w:szCs w:val="24"/>
        </w:rPr>
        <w:t xml:space="preserve"> </w:t>
      </w:r>
      <w:r w:rsidRPr="00B4523A">
        <w:rPr>
          <w:color w:val="000000"/>
          <w:sz w:val="24"/>
          <w:szCs w:val="24"/>
        </w:rPr>
        <w:t xml:space="preserve">Царенко « От </w:t>
      </w:r>
      <w:proofErr w:type="spellStart"/>
      <w:r w:rsidRPr="00B4523A">
        <w:rPr>
          <w:color w:val="000000"/>
          <w:sz w:val="24"/>
          <w:szCs w:val="24"/>
        </w:rPr>
        <w:t>потешек</w:t>
      </w:r>
      <w:proofErr w:type="spellEnd"/>
      <w:r w:rsidRPr="00B4523A">
        <w:rPr>
          <w:color w:val="000000"/>
          <w:sz w:val="24"/>
          <w:szCs w:val="24"/>
        </w:rPr>
        <w:t xml:space="preserve"> к пушкинскому балу»</w:t>
      </w:r>
      <w:r w:rsidR="00D9768C">
        <w:rPr>
          <w:color w:val="000000"/>
          <w:sz w:val="24"/>
          <w:szCs w:val="24"/>
        </w:rPr>
        <w:t xml:space="preserve">, </w:t>
      </w:r>
      <w:bookmarkStart w:id="0" w:name="_GoBack"/>
      <w:bookmarkEnd w:id="0"/>
      <w:proofErr w:type="spellStart"/>
      <w:r w:rsidRPr="00B4523A">
        <w:rPr>
          <w:color w:val="000000"/>
          <w:sz w:val="24"/>
          <w:szCs w:val="24"/>
        </w:rPr>
        <w:t>М.Линка</w:t>
      </w:r>
      <w:proofErr w:type="spellEnd"/>
      <w:r w:rsidRPr="00B4523A">
        <w:rPr>
          <w:color w:val="000000"/>
          <w:sz w:val="24"/>
          <w:szCs w:val="24"/>
        </w:rPr>
        <w:t>-Пресс 1999</w:t>
      </w: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p w:rsidR="00B4523A" w:rsidRPr="00B4523A" w:rsidRDefault="00B4523A" w:rsidP="00B4523A">
      <w:pPr>
        <w:rPr>
          <w:rFonts w:ascii="Times New Roman" w:hAnsi="Times New Roman" w:cs="Times New Roman"/>
          <w:sz w:val="24"/>
          <w:szCs w:val="24"/>
        </w:rPr>
      </w:pPr>
    </w:p>
    <w:sectPr w:rsidR="00B4523A" w:rsidRPr="00B4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F1" w:rsidRDefault="000D2DF1" w:rsidP="00452754">
      <w:pPr>
        <w:spacing w:after="0" w:line="240" w:lineRule="auto"/>
      </w:pPr>
      <w:r>
        <w:separator/>
      </w:r>
    </w:p>
  </w:endnote>
  <w:endnote w:type="continuationSeparator" w:id="0">
    <w:p w:rsidR="000D2DF1" w:rsidRDefault="000D2DF1" w:rsidP="0045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3A" w:rsidRDefault="00B4523A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45pt;margin-top:815.35pt;width:9.85pt;height:8.1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4523A" w:rsidRPr="00946CC5" w:rsidRDefault="00946CC5">
                <w:pPr>
                  <w:spacing w:line="240" w:lineRule="auto"/>
                </w:pPr>
                <w:r w:rsidRPr="00946CC5">
                  <w:t xml:space="preserve">        </w:t>
                </w:r>
                <w:r w:rsidR="00B4523A" w:rsidRPr="00946CC5">
                  <w:fldChar w:fldCharType="begin"/>
                </w:r>
                <w:r w:rsidR="00B4523A" w:rsidRPr="00946CC5">
                  <w:instrText xml:space="preserve"> PAGE \* MERGEFORMAT </w:instrText>
                </w:r>
                <w:r w:rsidR="00B4523A" w:rsidRPr="00946CC5">
                  <w:fldChar w:fldCharType="separate"/>
                </w:r>
                <w:r w:rsidR="00D9768C" w:rsidRPr="00D9768C">
                  <w:rPr>
                    <w:rStyle w:val="a3"/>
                    <w:rFonts w:eastAsiaTheme="minorHAnsi"/>
                    <w:noProof/>
                    <w:sz w:val="22"/>
                    <w:szCs w:val="22"/>
                  </w:rPr>
                  <w:t>3</w:t>
                </w:r>
                <w:r w:rsidR="00B4523A" w:rsidRPr="00946CC5">
                  <w:rPr>
                    <w:rStyle w:val="a3"/>
                    <w:rFonts w:eastAsiaTheme="minorHAns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3A" w:rsidRDefault="00946CC5">
    <w:pPr>
      <w:rPr>
        <w:sz w:val="2"/>
        <w:szCs w:val="2"/>
      </w:rPr>
    </w:pPr>
    <w:r>
      <w:rPr>
        <w:sz w:val="2"/>
        <w:szCs w:val="2"/>
      </w:rPr>
      <w:ptab w:relativeTo="margin" w:alignment="center" w:leader="none"/>
    </w:r>
    <w:r w:rsidR="00B4523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35pt;margin-top:777.5pt;width:27.8pt;height:46.65pt;z-index:-251656192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46CC5" w:rsidRDefault="00946CC5">
                <w:pPr>
                  <w:spacing w:line="240" w:lineRule="auto"/>
                </w:pPr>
              </w:p>
              <w:p w:rsidR="00B4523A" w:rsidRPr="00946CC5" w:rsidRDefault="00946CC5">
                <w:pPr>
                  <w:spacing w:line="240" w:lineRule="auto"/>
                  <w:rPr>
                    <w:sz w:val="24"/>
                    <w:szCs w:val="24"/>
                  </w:rPr>
                </w:pPr>
                <w:r>
                  <w:t xml:space="preserve">   </w:t>
                </w:r>
                <w:r w:rsidR="00B4523A" w:rsidRPr="00946CC5">
                  <w:rPr>
                    <w:sz w:val="24"/>
                    <w:szCs w:val="24"/>
                  </w:rPr>
                  <w:fldChar w:fldCharType="begin"/>
                </w:r>
                <w:r w:rsidR="00B4523A" w:rsidRPr="00946CC5">
                  <w:rPr>
                    <w:sz w:val="24"/>
                    <w:szCs w:val="24"/>
                  </w:rPr>
                  <w:instrText xml:space="preserve"> PAGE \* MERGEFORMAT </w:instrText>
                </w:r>
                <w:r w:rsidR="00B4523A" w:rsidRPr="00946CC5">
                  <w:rPr>
                    <w:sz w:val="24"/>
                    <w:szCs w:val="24"/>
                  </w:rPr>
                  <w:fldChar w:fldCharType="separate"/>
                </w:r>
                <w:r w:rsidR="00D9768C" w:rsidRPr="00D9768C">
                  <w:rPr>
                    <w:rStyle w:val="a3"/>
                    <w:rFonts w:eastAsiaTheme="minorHAnsi"/>
                    <w:noProof/>
                    <w:sz w:val="24"/>
                    <w:szCs w:val="24"/>
                  </w:rPr>
                  <w:t>2</w:t>
                </w:r>
                <w:r w:rsidR="00B4523A" w:rsidRPr="00946CC5">
                  <w:rPr>
                    <w:rStyle w:val="a3"/>
                    <w:rFonts w:eastAsiaTheme="minorHAnsi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F1" w:rsidRDefault="000D2DF1" w:rsidP="00452754">
      <w:pPr>
        <w:spacing w:after="0" w:line="240" w:lineRule="auto"/>
      </w:pPr>
      <w:r>
        <w:separator/>
      </w:r>
    </w:p>
  </w:footnote>
  <w:footnote w:type="continuationSeparator" w:id="0">
    <w:p w:rsidR="000D2DF1" w:rsidRDefault="000D2DF1" w:rsidP="00452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119"/>
    <w:multiLevelType w:val="multilevel"/>
    <w:tmpl w:val="9DD476C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311B1"/>
    <w:multiLevelType w:val="multilevel"/>
    <w:tmpl w:val="CB32F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915E8"/>
    <w:multiLevelType w:val="multilevel"/>
    <w:tmpl w:val="44B2DE4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0B2981"/>
    <w:multiLevelType w:val="multilevel"/>
    <w:tmpl w:val="FE2A15C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76625C"/>
    <w:multiLevelType w:val="multilevel"/>
    <w:tmpl w:val="4662A92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F3211"/>
    <w:multiLevelType w:val="multilevel"/>
    <w:tmpl w:val="D22EDE4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3385E"/>
    <w:multiLevelType w:val="multilevel"/>
    <w:tmpl w:val="63F29D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99567C"/>
    <w:multiLevelType w:val="multilevel"/>
    <w:tmpl w:val="1C7E84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BC5DBD"/>
    <w:multiLevelType w:val="multilevel"/>
    <w:tmpl w:val="DE8C5E4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2708C5"/>
    <w:multiLevelType w:val="multilevel"/>
    <w:tmpl w:val="5E5AF9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CD724B"/>
    <w:multiLevelType w:val="multilevel"/>
    <w:tmpl w:val="EE28051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D7BDA"/>
    <w:multiLevelType w:val="multilevel"/>
    <w:tmpl w:val="41467D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2171E"/>
    <w:multiLevelType w:val="multilevel"/>
    <w:tmpl w:val="1D1AC52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F51CD8"/>
    <w:multiLevelType w:val="multilevel"/>
    <w:tmpl w:val="A57CF5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91020C"/>
    <w:multiLevelType w:val="multilevel"/>
    <w:tmpl w:val="84AAF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3C4B02"/>
    <w:multiLevelType w:val="multilevel"/>
    <w:tmpl w:val="BDDC4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A1104B"/>
    <w:multiLevelType w:val="multilevel"/>
    <w:tmpl w:val="A45E1F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434284"/>
    <w:multiLevelType w:val="multilevel"/>
    <w:tmpl w:val="0CB614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4371CA"/>
    <w:multiLevelType w:val="multilevel"/>
    <w:tmpl w:val="39CCD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2C7C57"/>
    <w:multiLevelType w:val="multilevel"/>
    <w:tmpl w:val="C5863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B07BD2"/>
    <w:multiLevelType w:val="multilevel"/>
    <w:tmpl w:val="D554A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4E2014"/>
    <w:multiLevelType w:val="multilevel"/>
    <w:tmpl w:val="A0A6A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B82990"/>
    <w:multiLevelType w:val="multilevel"/>
    <w:tmpl w:val="8A3C8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925B9A"/>
    <w:multiLevelType w:val="multilevel"/>
    <w:tmpl w:val="B5B8080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D577C1"/>
    <w:multiLevelType w:val="multilevel"/>
    <w:tmpl w:val="EFF05A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22"/>
  </w:num>
  <w:num w:numId="5">
    <w:abstractNumId w:val="5"/>
  </w:num>
  <w:num w:numId="6">
    <w:abstractNumId w:val="17"/>
  </w:num>
  <w:num w:numId="7">
    <w:abstractNumId w:val="1"/>
  </w:num>
  <w:num w:numId="8">
    <w:abstractNumId w:val="24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23"/>
  </w:num>
  <w:num w:numId="14">
    <w:abstractNumId w:val="8"/>
  </w:num>
  <w:num w:numId="15">
    <w:abstractNumId w:val="0"/>
  </w:num>
  <w:num w:numId="16">
    <w:abstractNumId w:val="14"/>
  </w:num>
  <w:num w:numId="17">
    <w:abstractNumId w:val="19"/>
  </w:num>
  <w:num w:numId="18">
    <w:abstractNumId w:val="13"/>
  </w:num>
  <w:num w:numId="19">
    <w:abstractNumId w:val="12"/>
  </w:num>
  <w:num w:numId="20">
    <w:abstractNumId w:val="18"/>
  </w:num>
  <w:num w:numId="21">
    <w:abstractNumId w:val="10"/>
  </w:num>
  <w:num w:numId="22">
    <w:abstractNumId w:val="3"/>
  </w:num>
  <w:num w:numId="23">
    <w:abstractNumId w:val="16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3A"/>
    <w:rsid w:val="000D2DF1"/>
    <w:rsid w:val="00452754"/>
    <w:rsid w:val="00575A20"/>
    <w:rsid w:val="00946CC5"/>
    <w:rsid w:val="00AA3C6B"/>
    <w:rsid w:val="00B4523A"/>
    <w:rsid w:val="00D733FC"/>
    <w:rsid w:val="00D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B45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"/>
    <w:rsid w:val="00B452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B4523A"/>
    <w:pPr>
      <w:widowControl w:val="0"/>
      <w:shd w:val="clear" w:color="auto" w:fill="FFFFFF"/>
      <w:spacing w:before="600" w:after="60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75A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54"/>
  </w:style>
  <w:style w:type="paragraph" w:styleId="a8">
    <w:name w:val="footer"/>
    <w:basedOn w:val="a"/>
    <w:link w:val="a9"/>
    <w:uiPriority w:val="99"/>
    <w:unhideWhenUsed/>
    <w:rsid w:val="0045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B45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"/>
    <w:rsid w:val="00B452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B4523A"/>
    <w:pPr>
      <w:widowControl w:val="0"/>
      <w:shd w:val="clear" w:color="auto" w:fill="FFFFFF"/>
      <w:spacing w:before="600" w:after="60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75A2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754"/>
  </w:style>
  <w:style w:type="paragraph" w:styleId="a8">
    <w:name w:val="footer"/>
    <w:basedOn w:val="a"/>
    <w:link w:val="a9"/>
    <w:uiPriority w:val="99"/>
    <w:unhideWhenUsed/>
    <w:rsid w:val="0045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106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MDOU0106</dc:creator>
  <cp:keywords/>
  <dc:description/>
  <cp:lastModifiedBy>MDOU0106</cp:lastModifiedBy>
  <cp:revision>2</cp:revision>
  <dcterms:created xsi:type="dcterms:W3CDTF">2012-11-23T11:42:00Z</dcterms:created>
  <dcterms:modified xsi:type="dcterms:W3CDTF">2012-11-23T12:34:00Z</dcterms:modified>
</cp:coreProperties>
</file>